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2B9A" w14:textId="77777777" w:rsidR="00127D76" w:rsidRPr="00593844" w:rsidRDefault="00AC063D" w:rsidP="00D54B86">
      <w:pPr>
        <w:jc w:val="center"/>
        <w:rPr>
          <w:rFonts w:ascii="游ゴシック" w:eastAsia="游ゴシック" w:hAnsi="游ゴシック"/>
          <w:b/>
          <w:color w:val="000000" w:themeColor="text1"/>
          <w:sz w:val="28"/>
          <w:szCs w:val="32"/>
        </w:rPr>
      </w:pPr>
      <w:r w:rsidRPr="00593844">
        <w:rPr>
          <w:rFonts w:ascii="游ゴシック" w:eastAsia="游ゴシック" w:hAnsi="游ゴシック" w:hint="eastAsia"/>
          <w:b/>
          <w:color w:val="000000" w:themeColor="text1"/>
          <w:sz w:val="28"/>
          <w:szCs w:val="32"/>
        </w:rPr>
        <w:t>第１４</w:t>
      </w:r>
      <w:r w:rsidR="003642E0" w:rsidRPr="00593844">
        <w:rPr>
          <w:rFonts w:ascii="游ゴシック" w:eastAsia="游ゴシック" w:hAnsi="游ゴシック" w:hint="eastAsia"/>
          <w:b/>
          <w:color w:val="000000" w:themeColor="text1"/>
          <w:sz w:val="28"/>
          <w:szCs w:val="32"/>
        </w:rPr>
        <w:t>回「</w:t>
      </w:r>
      <w:r w:rsidR="00D54B86" w:rsidRPr="00593844">
        <w:rPr>
          <w:rFonts w:ascii="游ゴシック" w:eastAsia="游ゴシック" w:hAnsi="游ゴシック" w:hint="eastAsia"/>
          <w:b/>
          <w:color w:val="000000" w:themeColor="text1"/>
          <w:sz w:val="28"/>
          <w:szCs w:val="32"/>
        </w:rPr>
        <w:t>森のバザール</w:t>
      </w:r>
      <w:r w:rsidR="003642E0" w:rsidRPr="00593844">
        <w:rPr>
          <w:rFonts w:ascii="游ゴシック" w:eastAsia="游ゴシック" w:hAnsi="游ゴシック" w:hint="eastAsia"/>
          <w:b/>
          <w:color w:val="000000" w:themeColor="text1"/>
          <w:sz w:val="28"/>
          <w:szCs w:val="32"/>
        </w:rPr>
        <w:t>」</w:t>
      </w:r>
    </w:p>
    <w:p w14:paraId="53FC6E70" w14:textId="77777777" w:rsidR="005856B0" w:rsidRPr="00593844" w:rsidRDefault="005856B0" w:rsidP="005734B7">
      <w:pPr>
        <w:spacing w:line="280" w:lineRule="exact"/>
        <w:jc w:val="center"/>
        <w:rPr>
          <w:rFonts w:ascii="游ゴシック" w:eastAsia="游ゴシック" w:hAnsi="游ゴシック"/>
          <w:b/>
          <w:color w:val="000000" w:themeColor="text1"/>
          <w:sz w:val="24"/>
          <w:szCs w:val="28"/>
        </w:rPr>
      </w:pPr>
      <w:r w:rsidRPr="00593844">
        <w:rPr>
          <w:rFonts w:ascii="游ゴシック" w:eastAsia="游ゴシック" w:hAnsi="游ゴシック" w:hint="eastAsia"/>
          <w:b/>
          <w:color w:val="000000" w:themeColor="text1"/>
          <w:sz w:val="24"/>
          <w:szCs w:val="28"/>
        </w:rPr>
        <w:t>開催要項</w:t>
      </w:r>
    </w:p>
    <w:p w14:paraId="1625A112" w14:textId="77777777" w:rsidR="005856B0" w:rsidRPr="00593844" w:rsidRDefault="005856B0">
      <w:pPr>
        <w:rPr>
          <w:rFonts w:ascii="游ゴシック" w:eastAsia="游ゴシック" w:hAnsi="游ゴシック"/>
          <w:color w:val="000000" w:themeColor="text1"/>
        </w:rPr>
      </w:pPr>
    </w:p>
    <w:p w14:paraId="3CA0F5F9" w14:textId="77777777" w:rsidR="0055635F" w:rsidRPr="00593844" w:rsidRDefault="0055635F">
      <w:pPr>
        <w:rPr>
          <w:rFonts w:ascii="游ゴシック" w:eastAsia="游ゴシック" w:hAnsi="游ゴシック"/>
          <w:color w:val="000000" w:themeColor="text1"/>
        </w:rPr>
      </w:pPr>
    </w:p>
    <w:p w14:paraId="06092169" w14:textId="77777777" w:rsidR="00311F9D" w:rsidRPr="00593844" w:rsidRDefault="00612A66" w:rsidP="00612A66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/>
          <w:color w:val="000000" w:themeColor="text1"/>
        </w:rPr>
        <w:t xml:space="preserve"> </w:t>
      </w:r>
    </w:p>
    <w:p w14:paraId="2753655B" w14:textId="77777777" w:rsidR="004D1DFD" w:rsidRPr="00593844" w:rsidRDefault="00612A66" w:rsidP="00420C06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１</w:t>
      </w:r>
      <w:r w:rsidR="00311F9D" w:rsidRPr="00593844">
        <w:rPr>
          <w:rFonts w:ascii="游ゴシック" w:eastAsia="游ゴシック" w:hAnsi="游ゴシック" w:hint="eastAsia"/>
          <w:color w:val="000000" w:themeColor="text1"/>
        </w:rPr>
        <w:t>．</w:t>
      </w:r>
      <w:r w:rsidR="005856B0" w:rsidRPr="00593844">
        <w:rPr>
          <w:rFonts w:ascii="游ゴシック" w:eastAsia="游ゴシック" w:hAnsi="游ゴシック" w:hint="eastAsia"/>
          <w:color w:val="000000" w:themeColor="text1"/>
        </w:rPr>
        <w:t>主　　催　：　　京都府立丹波自然運動公園</w:t>
      </w:r>
      <w:r w:rsidR="004D1DFD" w:rsidRPr="00593844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7033C0" w:rsidRPr="00593844">
        <w:rPr>
          <w:rFonts w:ascii="游ゴシック" w:eastAsia="游ゴシック" w:hAnsi="游ゴシック" w:hint="eastAsia"/>
          <w:color w:val="000000" w:themeColor="text1"/>
        </w:rPr>
        <w:t>「</w:t>
      </w:r>
      <w:r w:rsidR="004F11E0" w:rsidRPr="00593844">
        <w:rPr>
          <w:rFonts w:ascii="游ゴシック" w:eastAsia="游ゴシック" w:hAnsi="游ゴシック" w:hint="eastAsia"/>
          <w:color w:val="000000" w:themeColor="text1"/>
        </w:rPr>
        <w:t>森のバザール</w:t>
      </w:r>
      <w:r w:rsidR="004D1DFD" w:rsidRPr="00593844">
        <w:rPr>
          <w:rFonts w:ascii="游ゴシック" w:eastAsia="游ゴシック" w:hAnsi="游ゴシック" w:hint="eastAsia"/>
          <w:color w:val="000000" w:themeColor="text1"/>
        </w:rPr>
        <w:t>実行委員会</w:t>
      </w:r>
      <w:r w:rsidR="007033C0" w:rsidRPr="00593844">
        <w:rPr>
          <w:rFonts w:ascii="游ゴシック" w:eastAsia="游ゴシック" w:hAnsi="游ゴシック" w:hint="eastAsia"/>
          <w:color w:val="000000" w:themeColor="text1"/>
        </w:rPr>
        <w:t>」</w:t>
      </w:r>
    </w:p>
    <w:p w14:paraId="45640DFA" w14:textId="77777777" w:rsidR="005856B0" w:rsidRPr="00593844" w:rsidRDefault="005856B0" w:rsidP="00420C06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</w:p>
    <w:p w14:paraId="2A791952" w14:textId="77777777" w:rsidR="00B44E46" w:rsidRPr="00593844" w:rsidRDefault="00612A66" w:rsidP="00420C06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２</w:t>
      </w:r>
      <w:r w:rsidR="008E3AF3" w:rsidRPr="00593844">
        <w:rPr>
          <w:rFonts w:ascii="游ゴシック" w:eastAsia="游ゴシック" w:hAnsi="游ゴシック" w:hint="eastAsia"/>
          <w:color w:val="000000" w:themeColor="text1"/>
        </w:rPr>
        <w:t>．後　　援　：　　京丹波町観光協会</w:t>
      </w:r>
      <w:r w:rsidR="007759B6" w:rsidRPr="00593844">
        <w:rPr>
          <w:rFonts w:ascii="游ゴシック" w:eastAsia="游ゴシック" w:hAnsi="游ゴシック" w:hint="eastAsia"/>
          <w:color w:val="000000" w:themeColor="text1"/>
        </w:rPr>
        <w:t>（予定）</w:t>
      </w:r>
    </w:p>
    <w:p w14:paraId="02CD2F0B" w14:textId="77777777" w:rsidR="00B44E46" w:rsidRPr="00593844" w:rsidRDefault="00B44E46" w:rsidP="00420C06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</w:p>
    <w:p w14:paraId="14925AB8" w14:textId="777FB18F" w:rsidR="008F5F63" w:rsidRPr="00593844" w:rsidRDefault="00612A66" w:rsidP="00420C06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３</w:t>
      </w:r>
      <w:r w:rsidR="00BB574F" w:rsidRPr="00593844">
        <w:rPr>
          <w:rFonts w:ascii="游ゴシック" w:eastAsia="游ゴシック" w:hAnsi="游ゴシック" w:hint="eastAsia"/>
          <w:color w:val="000000" w:themeColor="text1"/>
        </w:rPr>
        <w:t xml:space="preserve">．開催日時　：　　</w:t>
      </w:r>
      <w:r w:rsidR="00563ABF" w:rsidRPr="00593844">
        <w:rPr>
          <w:rFonts w:ascii="游ゴシック" w:eastAsia="游ゴシック" w:hAnsi="游ゴシック" w:hint="eastAsia"/>
          <w:color w:val="000000" w:themeColor="text1"/>
        </w:rPr>
        <w:t>令和元</w:t>
      </w:r>
      <w:r w:rsidR="00C649E5" w:rsidRPr="00593844">
        <w:rPr>
          <w:rFonts w:ascii="游ゴシック" w:eastAsia="游ゴシック" w:hAnsi="游ゴシック" w:hint="eastAsia"/>
          <w:color w:val="000000" w:themeColor="text1"/>
        </w:rPr>
        <w:t>年９月２３</w:t>
      </w:r>
      <w:r w:rsidR="00E525E5" w:rsidRPr="00593844">
        <w:rPr>
          <w:rFonts w:ascii="游ゴシック" w:eastAsia="游ゴシック" w:hAnsi="游ゴシック" w:hint="eastAsia"/>
          <w:color w:val="000000" w:themeColor="text1"/>
        </w:rPr>
        <w:t>日（</w:t>
      </w:r>
      <w:r w:rsidR="00D85E5A" w:rsidRPr="00593844">
        <w:rPr>
          <w:rFonts w:ascii="游ゴシック" w:eastAsia="游ゴシック" w:hAnsi="游ゴシック" w:hint="eastAsia"/>
          <w:color w:val="000000" w:themeColor="text1"/>
        </w:rPr>
        <w:t>月</w:t>
      </w:r>
      <w:r w:rsidR="00C649E5" w:rsidRPr="00593844">
        <w:rPr>
          <w:rFonts w:ascii="游ゴシック" w:eastAsia="游ゴシック" w:hAnsi="游ゴシック" w:hint="eastAsia"/>
          <w:color w:val="000000" w:themeColor="text1"/>
        </w:rPr>
        <w:t>・祝</w:t>
      </w:r>
      <w:r w:rsidR="00D83E53" w:rsidRPr="00593844">
        <w:rPr>
          <w:rFonts w:ascii="游ゴシック" w:eastAsia="游ゴシック" w:hAnsi="游ゴシック" w:hint="eastAsia"/>
          <w:color w:val="000000" w:themeColor="text1"/>
        </w:rPr>
        <w:t>）１０：００～１６</w:t>
      </w:r>
      <w:r w:rsidR="005856B0" w:rsidRPr="00593844">
        <w:rPr>
          <w:rFonts w:ascii="游ゴシック" w:eastAsia="游ゴシック" w:hAnsi="游ゴシック" w:hint="eastAsia"/>
          <w:color w:val="000000" w:themeColor="text1"/>
        </w:rPr>
        <w:t>：００</w:t>
      </w:r>
    </w:p>
    <w:p w14:paraId="4DAEEE48" w14:textId="77777777" w:rsidR="005856B0" w:rsidRPr="00593844" w:rsidRDefault="005856B0" w:rsidP="00420C06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</w:p>
    <w:p w14:paraId="4AF81BCB" w14:textId="77777777" w:rsidR="005856B0" w:rsidRPr="00593844" w:rsidRDefault="00612A66" w:rsidP="00420C06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４</w:t>
      </w:r>
      <w:r w:rsidR="00422A89" w:rsidRPr="00593844">
        <w:rPr>
          <w:rFonts w:ascii="游ゴシック" w:eastAsia="游ゴシック" w:hAnsi="游ゴシック" w:hint="eastAsia"/>
          <w:color w:val="000000" w:themeColor="text1"/>
        </w:rPr>
        <w:t>．会　　場</w:t>
      </w:r>
      <w:r w:rsidR="005856B0" w:rsidRPr="00593844">
        <w:rPr>
          <w:rFonts w:ascii="游ゴシック" w:eastAsia="游ゴシック" w:hAnsi="游ゴシック" w:hint="eastAsia"/>
          <w:color w:val="000000" w:themeColor="text1"/>
        </w:rPr>
        <w:t xml:space="preserve">　：　　京都府立丹波自然運動公園　こどもの広場</w:t>
      </w:r>
    </w:p>
    <w:p w14:paraId="2B4F1A35" w14:textId="77777777" w:rsidR="004D1DFD" w:rsidRPr="00593844" w:rsidRDefault="004D1DFD" w:rsidP="00420C06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</w:p>
    <w:p w14:paraId="14AD2678" w14:textId="77777777" w:rsidR="004D1DFD" w:rsidRPr="00593844" w:rsidRDefault="00612A66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５</w:t>
      </w:r>
      <w:r w:rsidR="004D1DFD" w:rsidRPr="00593844">
        <w:rPr>
          <w:rFonts w:ascii="游ゴシック" w:eastAsia="游ゴシック" w:hAnsi="游ゴシック" w:hint="eastAsia"/>
          <w:color w:val="000000" w:themeColor="text1"/>
        </w:rPr>
        <w:t>．</w:t>
      </w:r>
      <w:r w:rsidR="00422A89" w:rsidRPr="00593844">
        <w:rPr>
          <w:rFonts w:ascii="游ゴシック" w:eastAsia="游ゴシック" w:hAnsi="游ゴシック" w:hint="eastAsia"/>
          <w:color w:val="000000" w:themeColor="text1"/>
        </w:rPr>
        <w:t>出店</w:t>
      </w:r>
      <w:r w:rsidR="0064067B" w:rsidRPr="00593844">
        <w:rPr>
          <w:rFonts w:ascii="游ゴシック" w:eastAsia="游ゴシック" w:hAnsi="游ゴシック" w:hint="eastAsia"/>
          <w:color w:val="000000" w:themeColor="text1"/>
        </w:rPr>
        <w:t>応募　：　　申込用紙に必要事項（</w:t>
      </w:r>
      <w:r w:rsidR="004D1DFD" w:rsidRPr="00593844">
        <w:rPr>
          <w:rFonts w:ascii="游ゴシック" w:eastAsia="游ゴシック" w:hAnsi="游ゴシック" w:hint="eastAsia"/>
          <w:color w:val="000000" w:themeColor="text1"/>
        </w:rPr>
        <w:t>名前・住所</w:t>
      </w:r>
      <w:r w:rsidR="008F5F63" w:rsidRPr="00593844">
        <w:rPr>
          <w:rFonts w:ascii="游ゴシック" w:eastAsia="游ゴシック" w:hAnsi="游ゴシック" w:hint="eastAsia"/>
          <w:color w:val="000000" w:themeColor="text1"/>
        </w:rPr>
        <w:t>・</w:t>
      </w:r>
      <w:r w:rsidR="004D1DFD" w:rsidRPr="00593844">
        <w:rPr>
          <w:rFonts w:ascii="游ゴシック" w:eastAsia="游ゴシック" w:hAnsi="游ゴシック" w:hint="eastAsia"/>
          <w:color w:val="000000" w:themeColor="text1"/>
        </w:rPr>
        <w:t>電話・出店品（詳しくお書きください）・屋号</w:t>
      </w:r>
      <w:r w:rsidR="0064067B" w:rsidRPr="00593844">
        <w:rPr>
          <w:rFonts w:ascii="游ゴシック" w:eastAsia="游ゴシック" w:hAnsi="游ゴシック" w:hint="eastAsia"/>
          <w:color w:val="000000" w:themeColor="text1"/>
        </w:rPr>
        <w:t>）</w:t>
      </w:r>
      <w:r w:rsidR="00C96D06" w:rsidRPr="00593844">
        <w:rPr>
          <w:rFonts w:ascii="游ゴシック" w:eastAsia="游ゴシック" w:hAnsi="游ゴシック" w:hint="eastAsia"/>
          <w:color w:val="000000" w:themeColor="text1"/>
        </w:rPr>
        <w:t>を明記して</w:t>
      </w:r>
      <w:r w:rsidR="00C6172B" w:rsidRPr="00593844">
        <w:rPr>
          <w:rFonts w:ascii="游ゴシック" w:eastAsia="游ゴシック" w:hAnsi="游ゴシック" w:hint="eastAsia"/>
          <w:color w:val="000000" w:themeColor="text1"/>
        </w:rPr>
        <w:t>、ＦＡＸか</w:t>
      </w:r>
      <w:r w:rsidR="00C6172B" w:rsidRPr="00593844">
        <w:rPr>
          <w:rFonts w:ascii="游ゴシック" w:eastAsia="游ゴシック" w:hAnsi="游ゴシック"/>
          <w:color w:val="000000" w:themeColor="text1"/>
        </w:rPr>
        <w:t>メール</w:t>
      </w:r>
      <w:r w:rsidR="00C6172B" w:rsidRPr="00593844">
        <w:rPr>
          <w:rFonts w:ascii="游ゴシック" w:eastAsia="游ゴシック" w:hAnsi="游ゴシック" w:hint="eastAsia"/>
          <w:color w:val="000000" w:themeColor="text1"/>
        </w:rPr>
        <w:t>、</w:t>
      </w:r>
      <w:r w:rsidR="00C6172B" w:rsidRPr="00593844">
        <w:rPr>
          <w:rFonts w:ascii="游ゴシック" w:eastAsia="游ゴシック" w:hAnsi="游ゴシック"/>
          <w:color w:val="000000" w:themeColor="text1"/>
        </w:rPr>
        <w:t>もしくは郵送で</w:t>
      </w:r>
      <w:r w:rsidR="00C96D06" w:rsidRPr="00593844">
        <w:rPr>
          <w:rFonts w:ascii="游ゴシック" w:eastAsia="游ゴシック" w:hAnsi="游ゴシック" w:hint="eastAsia"/>
          <w:color w:val="000000" w:themeColor="text1"/>
        </w:rPr>
        <w:t>下記まで送信</w:t>
      </w:r>
      <w:r w:rsidR="00C6172B" w:rsidRPr="00593844">
        <w:rPr>
          <w:rFonts w:ascii="游ゴシック" w:eastAsia="游ゴシック" w:hAnsi="游ゴシック" w:hint="eastAsia"/>
          <w:color w:val="000000" w:themeColor="text1"/>
        </w:rPr>
        <w:t>（</w:t>
      </w:r>
      <w:r w:rsidR="00C6172B" w:rsidRPr="00593844">
        <w:rPr>
          <w:rFonts w:ascii="游ゴシック" w:eastAsia="游ゴシック" w:hAnsi="游ゴシック"/>
          <w:color w:val="000000" w:themeColor="text1"/>
        </w:rPr>
        <w:t>送付）</w:t>
      </w:r>
      <w:r w:rsidR="00C90282" w:rsidRPr="00593844">
        <w:rPr>
          <w:rFonts w:ascii="游ゴシック" w:eastAsia="游ゴシック" w:hAnsi="游ゴシック" w:hint="eastAsia"/>
          <w:color w:val="000000" w:themeColor="text1"/>
        </w:rPr>
        <w:t>してください。</w:t>
      </w:r>
    </w:p>
    <w:p w14:paraId="51A97A72" w14:textId="77777777" w:rsidR="00420C06" w:rsidRPr="00593844" w:rsidRDefault="00420C06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</w:p>
    <w:p w14:paraId="6DCB51BC" w14:textId="77777777" w:rsidR="00C90282" w:rsidRPr="00593844" w:rsidRDefault="003642E0" w:rsidP="00420C06">
      <w:pPr>
        <w:spacing w:line="320" w:lineRule="exact"/>
        <w:ind w:leftChars="1000" w:left="2100"/>
        <w:rPr>
          <w:rFonts w:ascii="游ゴシック" w:eastAsia="游ゴシック" w:hAnsi="游ゴシック"/>
          <w:b/>
          <w:color w:val="000000" w:themeColor="text1"/>
          <w:u w:val="single"/>
        </w:rPr>
      </w:pPr>
      <w:r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出店</w:t>
      </w:r>
      <w:r w:rsidR="007A2109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参加料は１ブース（３ｍ×４</w:t>
      </w:r>
      <w:r w:rsidR="00AC063D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ｍ）３</w:t>
      </w:r>
      <w:r w:rsidR="00C90282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，０００円です。</w:t>
      </w:r>
    </w:p>
    <w:p w14:paraId="2C0B8FD6" w14:textId="4C49A369" w:rsidR="008F6773" w:rsidRPr="00593844" w:rsidRDefault="0090466A" w:rsidP="00420C06">
      <w:pPr>
        <w:spacing w:line="320" w:lineRule="exact"/>
        <w:ind w:leftChars="1000" w:left="2310" w:hangingChars="100" w:hanging="21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・会場のスペースに限りがありますので</w:t>
      </w:r>
      <w:r w:rsidR="00597FB0" w:rsidRPr="00593844">
        <w:rPr>
          <w:rFonts w:ascii="游ゴシック" w:eastAsia="游ゴシック" w:hAnsi="游ゴシック" w:hint="eastAsia"/>
          <w:color w:val="000000" w:themeColor="text1"/>
        </w:rPr>
        <w:t>７５</w:t>
      </w:r>
      <w:r w:rsidR="008F6773" w:rsidRPr="00593844">
        <w:rPr>
          <w:rFonts w:ascii="游ゴシック" w:eastAsia="游ゴシック" w:hAnsi="游ゴシック" w:hint="eastAsia"/>
          <w:color w:val="000000" w:themeColor="text1"/>
        </w:rPr>
        <w:t>店舗</w:t>
      </w:r>
      <w:r w:rsidR="00597FB0" w:rsidRPr="00593844">
        <w:rPr>
          <w:rFonts w:ascii="游ゴシック" w:eastAsia="游ゴシック" w:hAnsi="游ゴシック" w:hint="eastAsia"/>
          <w:color w:val="000000" w:themeColor="text1"/>
        </w:rPr>
        <w:t>（一般ブース６０店舗・食ブース１５店舗）</w:t>
      </w:r>
      <w:r w:rsidR="008F6773" w:rsidRPr="00593844">
        <w:rPr>
          <w:rFonts w:ascii="游ゴシック" w:eastAsia="游ゴシック" w:hAnsi="游ゴシック" w:hint="eastAsia"/>
          <w:color w:val="000000" w:themeColor="text1"/>
        </w:rPr>
        <w:t>先着順と</w:t>
      </w:r>
      <w:r w:rsidRPr="00593844">
        <w:rPr>
          <w:rFonts w:ascii="游ゴシック" w:eastAsia="游ゴシック" w:hAnsi="游ゴシック" w:hint="eastAsia"/>
          <w:color w:val="000000" w:themeColor="text1"/>
        </w:rPr>
        <w:t>し、出店の</w:t>
      </w:r>
      <w:r w:rsidRPr="00593844">
        <w:rPr>
          <w:rFonts w:ascii="游ゴシック" w:eastAsia="游ゴシック" w:hAnsi="游ゴシック"/>
          <w:color w:val="000000" w:themeColor="text1"/>
        </w:rPr>
        <w:t>可否につきましては</w:t>
      </w:r>
      <w:r w:rsidRPr="00593844">
        <w:rPr>
          <w:rFonts w:ascii="游ゴシック" w:eastAsia="游ゴシック" w:hAnsi="游ゴシック" w:hint="eastAsia"/>
          <w:color w:val="000000" w:themeColor="text1"/>
        </w:rPr>
        <w:t>、実行委員会で内容を審査させて頂きます。</w:t>
      </w:r>
    </w:p>
    <w:p w14:paraId="5299C601" w14:textId="732A90C5" w:rsidR="008F6773" w:rsidRPr="00593844" w:rsidRDefault="008F6773" w:rsidP="00420C06">
      <w:pPr>
        <w:spacing w:line="320" w:lineRule="exact"/>
        <w:ind w:leftChars="1000" w:left="2310" w:hangingChars="100" w:hanging="21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・</w:t>
      </w:r>
      <w:r w:rsidR="00597FB0" w:rsidRPr="00593844">
        <w:rPr>
          <w:rFonts w:ascii="游ゴシック" w:eastAsia="游ゴシック" w:hAnsi="游ゴシック" w:hint="eastAsia"/>
          <w:color w:val="000000" w:themeColor="text1"/>
        </w:rPr>
        <w:t>食ブースの販売</w:t>
      </w:r>
      <w:r w:rsidRPr="00593844">
        <w:rPr>
          <w:rFonts w:ascii="游ゴシック" w:eastAsia="游ゴシック" w:hAnsi="游ゴシック" w:hint="eastAsia"/>
          <w:color w:val="000000" w:themeColor="text1"/>
        </w:rPr>
        <w:t>品目につきましては主催者で制限</w:t>
      </w:r>
      <w:r w:rsidRPr="00593844">
        <w:rPr>
          <w:rFonts w:ascii="游ゴシック" w:eastAsia="游ゴシック" w:hAnsi="游ゴシック"/>
          <w:color w:val="000000" w:themeColor="text1"/>
        </w:rPr>
        <w:t>させて頂く場合があります。</w:t>
      </w:r>
    </w:p>
    <w:p w14:paraId="704DF638" w14:textId="77777777" w:rsidR="00AC063D" w:rsidRPr="00593844" w:rsidRDefault="00AC063D" w:rsidP="00420C06">
      <w:pPr>
        <w:spacing w:line="320" w:lineRule="exact"/>
        <w:ind w:leftChars="1000" w:left="2310" w:hangingChars="100" w:hanging="21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・販売品目が調理品の場合、</w:t>
      </w:r>
      <w:r w:rsidR="00712916" w:rsidRPr="00593844">
        <w:rPr>
          <w:rFonts w:ascii="游ゴシック" w:eastAsia="游ゴシック" w:hAnsi="游ゴシック" w:hint="eastAsia"/>
          <w:color w:val="000000" w:themeColor="text1"/>
        </w:rPr>
        <w:t>「京都府内一円（市内を除く）」</w:t>
      </w:r>
      <w:r w:rsidRPr="00593844">
        <w:rPr>
          <w:rFonts w:ascii="游ゴシック" w:eastAsia="游ゴシック" w:hAnsi="游ゴシック" w:hint="eastAsia"/>
          <w:color w:val="000000" w:themeColor="text1"/>
        </w:rPr>
        <w:t>飲食店営業許可（露天）、菓子製造業許可（露天）の許可証（コピー可）を</w:t>
      </w:r>
      <w:r w:rsidR="0055635F" w:rsidRPr="00593844">
        <w:rPr>
          <w:rFonts w:ascii="游ゴシック" w:eastAsia="游ゴシック" w:hAnsi="游ゴシック" w:hint="eastAsia"/>
          <w:color w:val="000000" w:themeColor="text1"/>
        </w:rPr>
        <w:t>申込書と一緒に</w:t>
      </w:r>
      <w:r w:rsidRPr="00593844">
        <w:rPr>
          <w:rFonts w:ascii="游ゴシック" w:eastAsia="游ゴシック" w:hAnsi="游ゴシック" w:hint="eastAsia"/>
          <w:color w:val="000000" w:themeColor="text1"/>
        </w:rPr>
        <w:t>提出して頂きます。</w:t>
      </w:r>
    </w:p>
    <w:p w14:paraId="79EBA4B9" w14:textId="7E49E600" w:rsidR="00AC74CB" w:rsidRPr="00593844" w:rsidRDefault="00AC74CB" w:rsidP="00420C06">
      <w:pPr>
        <w:spacing w:line="320" w:lineRule="exact"/>
        <w:ind w:leftChars="1000" w:left="2310" w:hangingChars="100" w:hanging="21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・移動販売車</w:t>
      </w:r>
      <w:r w:rsidRPr="00593844">
        <w:rPr>
          <w:rFonts w:ascii="游ゴシック" w:eastAsia="游ゴシック" w:hAnsi="游ゴシック"/>
          <w:color w:val="000000" w:themeColor="text1"/>
        </w:rPr>
        <w:t>での出店の場合、</w:t>
      </w:r>
      <w:r w:rsidR="00712916" w:rsidRPr="00593844">
        <w:rPr>
          <w:rFonts w:ascii="游ゴシック" w:eastAsia="游ゴシック" w:hAnsi="游ゴシック" w:hint="eastAsia"/>
          <w:color w:val="000000" w:themeColor="text1"/>
        </w:rPr>
        <w:t>「</w:t>
      </w:r>
      <w:r w:rsidRPr="00593844">
        <w:rPr>
          <w:rFonts w:ascii="游ゴシック" w:eastAsia="游ゴシック" w:hAnsi="游ゴシック"/>
          <w:color w:val="000000" w:themeColor="text1"/>
        </w:rPr>
        <w:t>京都府</w:t>
      </w:r>
      <w:r w:rsidR="00712916" w:rsidRPr="00593844">
        <w:rPr>
          <w:rFonts w:ascii="游ゴシック" w:eastAsia="游ゴシック" w:hAnsi="游ゴシック" w:hint="eastAsia"/>
          <w:color w:val="000000" w:themeColor="text1"/>
        </w:rPr>
        <w:t>一円（市内を除く）」飲食店</w:t>
      </w:r>
      <w:r w:rsidR="00712916" w:rsidRPr="00593844">
        <w:rPr>
          <w:rFonts w:ascii="游ゴシック" w:eastAsia="游ゴシック" w:hAnsi="游ゴシック"/>
          <w:color w:val="000000" w:themeColor="text1"/>
        </w:rPr>
        <w:t>営業許可</w:t>
      </w:r>
      <w:r w:rsidR="00712916" w:rsidRPr="00593844">
        <w:rPr>
          <w:rFonts w:ascii="游ゴシック" w:eastAsia="游ゴシック" w:hAnsi="游ゴシック" w:hint="eastAsia"/>
          <w:color w:val="000000" w:themeColor="text1"/>
        </w:rPr>
        <w:t>（自動車営業）</w:t>
      </w:r>
      <w:bookmarkStart w:id="0" w:name="_GoBack"/>
      <w:bookmarkEnd w:id="0"/>
      <w:r w:rsidR="00420C06" w:rsidRPr="00593844">
        <w:rPr>
          <w:rFonts w:ascii="游ゴシック" w:eastAsia="游ゴシック" w:hAnsi="游ゴシック" w:hint="eastAsia"/>
          <w:color w:val="000000" w:themeColor="text1"/>
        </w:rPr>
        <w:t>（コピー可）を申込書と一緒に</w:t>
      </w:r>
      <w:r w:rsidRPr="00593844">
        <w:rPr>
          <w:rFonts w:ascii="游ゴシック" w:eastAsia="游ゴシック" w:hAnsi="游ゴシック"/>
          <w:color w:val="000000" w:themeColor="text1"/>
        </w:rPr>
        <w:t>提出</w:t>
      </w:r>
      <w:r w:rsidR="00420C06" w:rsidRPr="00593844">
        <w:rPr>
          <w:rFonts w:ascii="游ゴシック" w:eastAsia="游ゴシック" w:hAnsi="游ゴシック" w:hint="eastAsia"/>
          <w:color w:val="000000" w:themeColor="text1"/>
        </w:rPr>
        <w:t>して頂きます</w:t>
      </w:r>
      <w:r w:rsidRPr="00593844">
        <w:rPr>
          <w:rFonts w:ascii="游ゴシック" w:eastAsia="游ゴシック" w:hAnsi="游ゴシック"/>
          <w:color w:val="000000" w:themeColor="text1"/>
        </w:rPr>
        <w:t>。</w:t>
      </w:r>
    </w:p>
    <w:p w14:paraId="601B3A14" w14:textId="77777777" w:rsidR="008F6773" w:rsidRPr="00593844" w:rsidRDefault="008F6773" w:rsidP="00420C06">
      <w:pPr>
        <w:spacing w:line="320" w:lineRule="exact"/>
        <w:ind w:leftChars="1000" w:left="210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・出店料については、当日、搬入後に</w:t>
      </w:r>
      <w:r w:rsidR="00420C06" w:rsidRPr="00593844">
        <w:rPr>
          <w:rFonts w:ascii="游ゴシック" w:eastAsia="游ゴシック" w:hAnsi="游ゴシック" w:hint="eastAsia"/>
          <w:color w:val="000000" w:themeColor="text1"/>
        </w:rPr>
        <w:t>係員が徴収に回ります</w:t>
      </w:r>
      <w:r w:rsidRPr="00593844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0F8FE843" w14:textId="77777777" w:rsidR="00420C06" w:rsidRPr="00593844" w:rsidRDefault="00420C06" w:rsidP="00420C06">
      <w:pPr>
        <w:spacing w:line="320" w:lineRule="exact"/>
        <w:ind w:leftChars="1000" w:left="2100"/>
        <w:rPr>
          <w:rFonts w:ascii="游ゴシック" w:eastAsia="游ゴシック" w:hAnsi="游ゴシック"/>
          <w:color w:val="000000" w:themeColor="text1"/>
        </w:rPr>
      </w:pPr>
    </w:p>
    <w:p w14:paraId="1ECE0166" w14:textId="422E3D69" w:rsidR="00DD7F72" w:rsidRPr="00593844" w:rsidRDefault="00B22DFE" w:rsidP="00420C06">
      <w:pPr>
        <w:spacing w:line="320" w:lineRule="exact"/>
        <w:ind w:leftChars="1000" w:left="2100"/>
        <w:rPr>
          <w:rFonts w:ascii="游ゴシック" w:eastAsia="游ゴシック" w:hAnsi="游ゴシック"/>
          <w:b/>
          <w:color w:val="000000" w:themeColor="text1"/>
          <w:u w:val="single"/>
        </w:rPr>
      </w:pPr>
      <w:r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申込期間</w:t>
      </w:r>
      <w:r w:rsidR="00BB574F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：</w:t>
      </w:r>
      <w:r w:rsidR="00597FB0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令和元</w:t>
      </w:r>
      <w:r w:rsidR="00E828A8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年</w:t>
      </w:r>
      <w:r w:rsidR="00C649E5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８</w:t>
      </w:r>
      <w:r w:rsidR="00B65961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月２０</w:t>
      </w:r>
      <w:r w:rsidR="00BB574F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日（</w:t>
      </w:r>
      <w:r w:rsidR="00597FB0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火</w:t>
      </w:r>
      <w:r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）～</w:t>
      </w:r>
      <w:r w:rsidR="00B65961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９月９</w:t>
      </w:r>
      <w:r w:rsidR="00DD7F72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日</w:t>
      </w:r>
      <w:r w:rsidR="00606FE2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（</w:t>
      </w:r>
      <w:r w:rsidR="00597FB0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月</w:t>
      </w:r>
      <w:r w:rsidR="00AF2BC4"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）</w:t>
      </w:r>
    </w:p>
    <w:p w14:paraId="60185C3A" w14:textId="77777777" w:rsidR="004D1DFD" w:rsidRPr="00593844" w:rsidRDefault="008F6773" w:rsidP="00420C06">
      <w:pPr>
        <w:spacing w:line="320" w:lineRule="exact"/>
        <w:ind w:leftChars="1000" w:left="2310" w:hangingChars="100" w:hanging="21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・</w:t>
      </w:r>
      <w:r w:rsidR="00F02D49" w:rsidRPr="00593844">
        <w:rPr>
          <w:rFonts w:ascii="游ゴシック" w:eastAsia="游ゴシック" w:hAnsi="游ゴシック" w:hint="eastAsia"/>
          <w:color w:val="000000" w:themeColor="text1"/>
        </w:rPr>
        <w:t>出店</w:t>
      </w:r>
      <w:r w:rsidR="00DD7F72" w:rsidRPr="00593844">
        <w:rPr>
          <w:rFonts w:ascii="游ゴシック" w:eastAsia="游ゴシック" w:hAnsi="游ゴシック" w:hint="eastAsia"/>
          <w:color w:val="000000" w:themeColor="text1"/>
        </w:rPr>
        <w:t>の</w:t>
      </w:r>
      <w:r w:rsidR="00C96D06" w:rsidRPr="00593844">
        <w:rPr>
          <w:rFonts w:ascii="游ゴシック" w:eastAsia="游ゴシック" w:hAnsi="游ゴシック" w:hint="eastAsia"/>
          <w:color w:val="000000" w:themeColor="text1"/>
        </w:rPr>
        <w:t>許可・不許可についてはＦＡＸまたはメール</w:t>
      </w:r>
      <w:r w:rsidR="003642E0" w:rsidRPr="00593844">
        <w:rPr>
          <w:rFonts w:ascii="游ゴシック" w:eastAsia="游ゴシック" w:hAnsi="游ゴシック" w:hint="eastAsia"/>
          <w:color w:val="000000" w:themeColor="text1"/>
        </w:rPr>
        <w:t>にてお知らせします。</w:t>
      </w:r>
    </w:p>
    <w:p w14:paraId="2197036D" w14:textId="77777777" w:rsidR="000262B8" w:rsidRPr="00593844" w:rsidRDefault="000262B8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</w:p>
    <w:p w14:paraId="396B24B8" w14:textId="77777777" w:rsidR="0049358D" w:rsidRPr="00593844" w:rsidRDefault="0049358D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9D65F" wp14:editId="32C1ADFD">
                <wp:simplePos x="0" y="0"/>
                <wp:positionH relativeFrom="column">
                  <wp:posOffset>1386840</wp:posOffset>
                </wp:positionH>
                <wp:positionV relativeFrom="paragraph">
                  <wp:posOffset>130810</wp:posOffset>
                </wp:positionV>
                <wp:extent cx="4000500" cy="1581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581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50A7" id="正方形/長方形 3" o:spid="_x0000_s1026" style="position:absolute;left:0;text-align:left;margin-left:109.2pt;margin-top:10.3pt;width:31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" filled="f" strokecolor="#7f7f7f [1612]" strokeweight=".25pt"/>
            </w:pict>
          </mc:Fallback>
        </mc:AlternateContent>
      </w:r>
    </w:p>
    <w:p w14:paraId="5E6C828E" w14:textId="77777777" w:rsidR="00C90282" w:rsidRPr="00593844" w:rsidRDefault="004D1DFD" w:rsidP="00420C06">
      <w:pPr>
        <w:spacing w:line="320" w:lineRule="exact"/>
        <w:ind w:leftChars="1000" w:left="2100"/>
        <w:rPr>
          <w:rFonts w:ascii="游ゴシック" w:eastAsia="游ゴシック" w:hAnsi="游ゴシック"/>
          <w:b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593844">
        <w:rPr>
          <w:rFonts w:ascii="游ゴシック" w:eastAsia="游ゴシック" w:hAnsi="游ゴシック" w:hint="eastAsia"/>
          <w:b/>
          <w:color w:val="000000" w:themeColor="text1"/>
        </w:rPr>
        <w:t xml:space="preserve">〒６２２－０２３２　</w:t>
      </w:r>
    </w:p>
    <w:p w14:paraId="03D96804" w14:textId="77777777" w:rsidR="004D1DFD" w:rsidRPr="00593844" w:rsidRDefault="004D1DFD" w:rsidP="00420C06">
      <w:pPr>
        <w:spacing w:line="320" w:lineRule="exact"/>
        <w:ind w:leftChars="1000" w:left="2100" w:firstLineChars="100" w:firstLine="210"/>
        <w:rPr>
          <w:rFonts w:ascii="游ゴシック" w:eastAsia="游ゴシック" w:hAnsi="游ゴシック"/>
          <w:b/>
          <w:color w:val="000000" w:themeColor="text1"/>
        </w:rPr>
      </w:pPr>
      <w:r w:rsidRPr="00593844">
        <w:rPr>
          <w:rFonts w:ascii="游ゴシック" w:eastAsia="游ゴシック" w:hAnsi="游ゴシック" w:hint="eastAsia"/>
          <w:b/>
          <w:color w:val="000000" w:themeColor="text1"/>
        </w:rPr>
        <w:t>京都府船井郡京丹波町曽根崩下代１１０－７</w:t>
      </w:r>
    </w:p>
    <w:p w14:paraId="4678208B" w14:textId="77777777" w:rsidR="00C90282" w:rsidRPr="00593844" w:rsidRDefault="00C90282" w:rsidP="00420C06">
      <w:pPr>
        <w:spacing w:line="320" w:lineRule="exact"/>
        <w:ind w:leftChars="1000" w:left="2100" w:firstLineChars="100" w:firstLine="210"/>
        <w:rPr>
          <w:rFonts w:ascii="游ゴシック" w:eastAsia="游ゴシック" w:hAnsi="游ゴシック"/>
          <w:b/>
          <w:color w:val="000000" w:themeColor="text1"/>
        </w:rPr>
      </w:pPr>
      <w:r w:rsidRPr="00593844">
        <w:rPr>
          <w:rFonts w:ascii="游ゴシック" w:eastAsia="游ゴシック" w:hAnsi="游ゴシック" w:hint="eastAsia"/>
          <w:b/>
          <w:color w:val="000000" w:themeColor="text1"/>
        </w:rPr>
        <w:t xml:space="preserve">京都府立丹波自然運動公園　</w:t>
      </w:r>
      <w:r w:rsidR="007033C0" w:rsidRPr="00593844">
        <w:rPr>
          <w:rFonts w:ascii="游ゴシック" w:eastAsia="游ゴシック" w:hAnsi="游ゴシック" w:hint="eastAsia"/>
          <w:b/>
          <w:color w:val="000000" w:themeColor="text1"/>
        </w:rPr>
        <w:t>「</w:t>
      </w:r>
      <w:r w:rsidR="004F11E0" w:rsidRPr="00593844">
        <w:rPr>
          <w:rFonts w:ascii="游ゴシック" w:eastAsia="游ゴシック" w:hAnsi="游ゴシック" w:hint="eastAsia"/>
          <w:b/>
          <w:color w:val="000000" w:themeColor="text1"/>
        </w:rPr>
        <w:t>森のバザール実行委員会宛</w:t>
      </w:r>
      <w:r w:rsidR="007033C0" w:rsidRPr="00593844">
        <w:rPr>
          <w:rFonts w:ascii="游ゴシック" w:eastAsia="游ゴシック" w:hAnsi="游ゴシック" w:hint="eastAsia"/>
          <w:b/>
          <w:color w:val="000000" w:themeColor="text1"/>
        </w:rPr>
        <w:t>」</w:t>
      </w:r>
    </w:p>
    <w:p w14:paraId="09854C17" w14:textId="0F1A66BE" w:rsidR="00C96D06" w:rsidRPr="00593844" w:rsidRDefault="00BD07F5" w:rsidP="00420C06">
      <w:pPr>
        <w:spacing w:line="320" w:lineRule="exact"/>
        <w:ind w:leftChars="1000" w:left="2100" w:firstLineChars="100" w:firstLine="210"/>
        <w:rPr>
          <w:rFonts w:ascii="游ゴシック" w:eastAsia="游ゴシック" w:hAnsi="游ゴシック"/>
          <w:b/>
          <w:color w:val="000000" w:themeColor="text1"/>
        </w:rPr>
      </w:pPr>
      <w:r w:rsidRPr="00593844">
        <w:rPr>
          <w:rFonts w:ascii="游ゴシック" w:eastAsia="游ゴシック" w:hAnsi="游ゴシック" w:hint="eastAsia"/>
          <w:b/>
          <w:color w:val="000000" w:themeColor="text1"/>
        </w:rPr>
        <w:t>ＴＥＬ：０７７１－８２－</w:t>
      </w:r>
      <w:r w:rsidR="00597FB0" w:rsidRPr="00593844">
        <w:rPr>
          <w:rFonts w:ascii="游ゴシック" w:eastAsia="游ゴシック" w:hAnsi="游ゴシック" w:hint="eastAsia"/>
          <w:b/>
          <w:color w:val="000000" w:themeColor="text1"/>
        </w:rPr>
        <w:t>２１３９</w:t>
      </w:r>
    </w:p>
    <w:p w14:paraId="59C4CECB" w14:textId="56F8B794" w:rsidR="00C96D06" w:rsidRPr="00593844" w:rsidRDefault="00C96D06" w:rsidP="00420C06">
      <w:pPr>
        <w:spacing w:line="320" w:lineRule="exact"/>
        <w:ind w:leftChars="1000" w:left="2100" w:firstLineChars="100" w:firstLine="210"/>
        <w:rPr>
          <w:rFonts w:ascii="游ゴシック" w:eastAsia="游ゴシック" w:hAnsi="游ゴシック"/>
          <w:b/>
          <w:color w:val="000000" w:themeColor="text1"/>
        </w:rPr>
      </w:pPr>
      <w:r w:rsidRPr="00593844">
        <w:rPr>
          <w:rFonts w:ascii="游ゴシック" w:eastAsia="游ゴシック" w:hAnsi="游ゴシック" w:hint="eastAsia"/>
          <w:b/>
          <w:color w:val="000000" w:themeColor="text1"/>
        </w:rPr>
        <w:t>ＦＡＸ：０７７１－８２－</w:t>
      </w:r>
      <w:r w:rsidR="00597FB0" w:rsidRPr="00593844">
        <w:rPr>
          <w:rFonts w:ascii="游ゴシック" w:eastAsia="游ゴシック" w:hAnsi="游ゴシック" w:hint="eastAsia"/>
          <w:b/>
          <w:color w:val="000000" w:themeColor="text1"/>
        </w:rPr>
        <w:t>０５３４</w:t>
      </w:r>
    </w:p>
    <w:p w14:paraId="6E3E23AD" w14:textId="77777777" w:rsidR="00AC74CB" w:rsidRPr="00593844" w:rsidRDefault="00C96D06" w:rsidP="00420C06">
      <w:pPr>
        <w:spacing w:line="320" w:lineRule="exact"/>
        <w:ind w:leftChars="1000" w:left="2100" w:firstLineChars="100" w:firstLine="200"/>
        <w:rPr>
          <w:rFonts w:ascii="游ゴシック" w:eastAsia="游ゴシック" w:hAnsi="游ゴシック"/>
          <w:b/>
          <w:color w:val="000000" w:themeColor="text1"/>
        </w:rPr>
      </w:pPr>
      <w:r w:rsidRPr="00593844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E</w:t>
      </w:r>
      <w:r w:rsidRPr="00593844">
        <w:rPr>
          <w:rFonts w:ascii="游ゴシック" w:eastAsia="游ゴシック" w:hAnsi="游ゴシック" w:hint="eastAsia"/>
          <w:b/>
          <w:color w:val="000000" w:themeColor="text1"/>
        </w:rPr>
        <w:t>-mail：</w:t>
      </w:r>
      <w:r w:rsidR="004F11E0" w:rsidRPr="00593844">
        <w:rPr>
          <w:rFonts w:ascii="游ゴシック" w:eastAsia="游ゴシック" w:hAnsi="游ゴシック" w:hint="eastAsia"/>
          <w:b/>
          <w:color w:val="000000" w:themeColor="text1"/>
        </w:rPr>
        <w:t>kouen</w:t>
      </w:r>
      <w:r w:rsidRPr="00593844">
        <w:rPr>
          <w:rFonts w:ascii="游ゴシック" w:eastAsia="游ゴシック" w:hAnsi="游ゴシック" w:hint="eastAsia"/>
          <w:b/>
          <w:color w:val="000000" w:themeColor="text1"/>
        </w:rPr>
        <w:t>@kyoto-tanbapark.or.jp</w:t>
      </w:r>
    </w:p>
    <w:p w14:paraId="60EB8D32" w14:textId="77777777" w:rsidR="00C649E5" w:rsidRPr="00593844" w:rsidRDefault="00C649E5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</w:p>
    <w:p w14:paraId="47949FFD" w14:textId="77777777" w:rsidR="00C649E5" w:rsidRPr="00593844" w:rsidRDefault="00C649E5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</w:p>
    <w:p w14:paraId="2BCA8B2C" w14:textId="77777777" w:rsidR="00F92CFE" w:rsidRPr="00593844" w:rsidRDefault="00F92CFE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</w:p>
    <w:p w14:paraId="1449DDCB" w14:textId="77777777" w:rsidR="00612A66" w:rsidRPr="00593844" w:rsidRDefault="00612A66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</w:p>
    <w:p w14:paraId="70CE812C" w14:textId="77777777" w:rsidR="00612A66" w:rsidRPr="00593844" w:rsidRDefault="00612A66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</w:p>
    <w:p w14:paraId="3D3E5950" w14:textId="77777777" w:rsidR="008F6773" w:rsidRPr="00593844" w:rsidRDefault="00612A66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６</w:t>
      </w:r>
      <w:r w:rsidR="005879DA" w:rsidRPr="00593844">
        <w:rPr>
          <w:rFonts w:ascii="游ゴシック" w:eastAsia="游ゴシック" w:hAnsi="游ゴシック" w:hint="eastAsia"/>
          <w:color w:val="000000" w:themeColor="text1"/>
        </w:rPr>
        <w:t>．出店</w:t>
      </w:r>
      <w:r w:rsidR="001F5DF5" w:rsidRPr="00593844">
        <w:rPr>
          <w:rFonts w:ascii="游ゴシック" w:eastAsia="游ゴシック" w:hAnsi="游ゴシック" w:hint="eastAsia"/>
          <w:color w:val="000000" w:themeColor="text1"/>
        </w:rPr>
        <w:t>について</w:t>
      </w:r>
    </w:p>
    <w:p w14:paraId="1BF5344C" w14:textId="77777777" w:rsidR="008F6773" w:rsidRPr="00593844" w:rsidRDefault="008F6773" w:rsidP="00420C06">
      <w:pPr>
        <w:spacing w:line="320" w:lineRule="exact"/>
        <w:ind w:leftChars="900" w:left="2100" w:hangingChars="100" w:hanging="21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①</w:t>
      </w:r>
      <w:r w:rsidRPr="00593844">
        <w:rPr>
          <w:rFonts w:ascii="游ゴシック" w:eastAsia="游ゴシック" w:hAnsi="游ゴシック" w:hint="eastAsia"/>
          <w:b/>
          <w:color w:val="000000" w:themeColor="text1"/>
          <w:u w:val="single"/>
        </w:rPr>
        <w:t>車の入場は午前8：0０からです。</w:t>
      </w:r>
      <w:r w:rsidRPr="00593844">
        <w:rPr>
          <w:rFonts w:ascii="游ゴシック" w:eastAsia="游ゴシック" w:hAnsi="游ゴシック" w:hint="eastAsia"/>
          <w:color w:val="000000" w:themeColor="text1"/>
        </w:rPr>
        <w:t>出店場所まで車で搬入できます。開始３０分前までに搬入完了してください。搬入は指示された場所から搬入し、搬入後は公園駐車場に駐車してください。１６時までは出店場所から搬出することはできません。</w:t>
      </w:r>
    </w:p>
    <w:p w14:paraId="28E4001B" w14:textId="77777777" w:rsidR="008F6773" w:rsidRPr="00593844" w:rsidRDefault="00D2726C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 xml:space="preserve">　　　　　　　　　②</w:t>
      </w:r>
      <w:r w:rsidR="008F6773" w:rsidRPr="00593844">
        <w:rPr>
          <w:rFonts w:ascii="游ゴシック" w:eastAsia="游ゴシック" w:hAnsi="游ゴシック" w:hint="eastAsia"/>
          <w:color w:val="000000" w:themeColor="text1"/>
        </w:rPr>
        <w:t>パン、クッキー、焼菓子、ジャムなどの食品を物販する場合には、名前、電話番号、賞味期限、材料内容を個々に明記してください。</w:t>
      </w:r>
    </w:p>
    <w:p w14:paraId="16E5509E" w14:textId="00ED2D2B" w:rsidR="00C649E5" w:rsidRPr="00E1772B" w:rsidRDefault="00D2726C" w:rsidP="00E1772B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 xml:space="preserve">　　　　　　　　　③</w:t>
      </w:r>
      <w:r w:rsidR="008F6773" w:rsidRPr="00593844">
        <w:rPr>
          <w:rFonts w:ascii="游ゴシック" w:eastAsia="游ゴシック" w:hAnsi="游ゴシック" w:hint="eastAsia"/>
          <w:color w:val="000000" w:themeColor="text1"/>
        </w:rPr>
        <w:t>野菜、果実等を出展する方は、当日、出店販売責任者表に名前、住所、電話番号、作物、収穫日、数量を記入し提出して頂きます。生産者とは、出店販売者本人と親族までです。</w:t>
      </w:r>
    </w:p>
    <w:p w14:paraId="76528361" w14:textId="161E09AB" w:rsidR="008F6773" w:rsidRPr="00593844" w:rsidRDefault="008F6773" w:rsidP="00420C06">
      <w:pPr>
        <w:spacing w:line="320" w:lineRule="exact"/>
        <w:ind w:left="2100" w:hangingChars="1000" w:hanging="2100"/>
        <w:rPr>
          <w:rFonts w:ascii="游ゴシック" w:eastAsia="游ゴシック" w:hAnsi="游ゴシック" w:cs="Times New Roman"/>
          <w:color w:val="000000" w:themeColor="text1"/>
          <w:szCs w:val="18"/>
        </w:rPr>
      </w:pPr>
      <w:r w:rsidRPr="00593844">
        <w:rPr>
          <w:rFonts w:ascii="游ゴシック" w:eastAsia="游ゴシック" w:hAnsi="游ゴシック" w:cs="Times New Roman" w:hint="eastAsia"/>
          <w:color w:val="000000" w:themeColor="text1"/>
          <w:szCs w:val="18"/>
        </w:rPr>
        <w:t xml:space="preserve">　</w:t>
      </w:r>
      <w:r w:rsidRPr="00593844">
        <w:rPr>
          <w:rFonts w:ascii="游ゴシック" w:eastAsia="游ゴシック" w:hAnsi="游ゴシック" w:cs="Times New Roman"/>
          <w:color w:val="000000" w:themeColor="text1"/>
          <w:szCs w:val="18"/>
        </w:rPr>
        <w:t xml:space="preserve">　　　　　　　　</w:t>
      </w:r>
      <w:r w:rsidR="00E1772B">
        <w:rPr>
          <w:rFonts w:ascii="游ゴシック" w:eastAsia="游ゴシック" w:hAnsi="游ゴシック" w:cs="Times New Roman" w:hint="eastAsia"/>
          <w:color w:val="000000" w:themeColor="text1"/>
          <w:szCs w:val="18"/>
        </w:rPr>
        <w:t>④</w:t>
      </w:r>
      <w:r w:rsidRPr="00593844">
        <w:rPr>
          <w:rFonts w:ascii="游ゴシック" w:eastAsia="游ゴシック" w:hAnsi="游ゴシック" w:cs="Times New Roman" w:hint="eastAsia"/>
          <w:color w:val="000000" w:themeColor="text1"/>
          <w:szCs w:val="18"/>
        </w:rPr>
        <w:t>発電機の持ち込みは禁止とさせていただきます。</w:t>
      </w:r>
    </w:p>
    <w:p w14:paraId="5687131A" w14:textId="1C1B797A" w:rsidR="008F6773" w:rsidRPr="00593844" w:rsidRDefault="00D2726C" w:rsidP="00420C06">
      <w:pPr>
        <w:spacing w:line="320" w:lineRule="exact"/>
        <w:ind w:left="2100" w:hangingChars="1000" w:hanging="2100"/>
        <w:rPr>
          <w:rFonts w:ascii="游ゴシック" w:eastAsia="游ゴシック" w:hAnsi="游ゴシック" w:cs="Times New Roman"/>
          <w:color w:val="000000" w:themeColor="text1"/>
          <w:szCs w:val="18"/>
        </w:rPr>
      </w:pPr>
      <w:r w:rsidRPr="00593844">
        <w:rPr>
          <w:rFonts w:ascii="游ゴシック" w:eastAsia="游ゴシック" w:hAnsi="游ゴシック" w:cs="Times New Roman" w:hint="eastAsia"/>
          <w:color w:val="000000" w:themeColor="text1"/>
          <w:szCs w:val="18"/>
        </w:rPr>
        <w:t xml:space="preserve">　　　　　　　　　</w:t>
      </w:r>
      <w:r w:rsidR="00E1772B">
        <w:rPr>
          <w:rFonts w:ascii="游ゴシック" w:eastAsia="游ゴシック" w:hAnsi="游ゴシック" w:cs="Times New Roman" w:hint="eastAsia"/>
          <w:color w:val="000000" w:themeColor="text1"/>
          <w:szCs w:val="18"/>
        </w:rPr>
        <w:t>⑤</w:t>
      </w:r>
      <w:r w:rsidR="008F6773" w:rsidRPr="00593844">
        <w:rPr>
          <w:rFonts w:ascii="游ゴシック" w:eastAsia="游ゴシック" w:hAnsi="游ゴシック" w:cs="Times New Roman" w:hint="eastAsia"/>
          <w:color w:val="000000" w:themeColor="text1"/>
          <w:szCs w:val="18"/>
        </w:rPr>
        <w:t>電気は主催側で準備します。申込用紙に必要電気容量を記入してください。</w:t>
      </w:r>
    </w:p>
    <w:p w14:paraId="16F4B7D2" w14:textId="67848A85" w:rsidR="008F6773" w:rsidRPr="00593844" w:rsidRDefault="00D2726C" w:rsidP="00420C06">
      <w:pPr>
        <w:spacing w:line="320" w:lineRule="exact"/>
        <w:ind w:left="2100" w:hangingChars="1000" w:hanging="2100"/>
        <w:rPr>
          <w:rFonts w:ascii="游ゴシック" w:eastAsia="游ゴシック" w:hAnsi="游ゴシック" w:cs="Times New Roman"/>
          <w:color w:val="000000" w:themeColor="text1"/>
          <w:szCs w:val="18"/>
        </w:rPr>
      </w:pPr>
      <w:r w:rsidRPr="00593844">
        <w:rPr>
          <w:rFonts w:ascii="游ゴシック" w:eastAsia="游ゴシック" w:hAnsi="游ゴシック" w:cs="Times New Roman" w:hint="eastAsia"/>
          <w:color w:val="000000" w:themeColor="text1"/>
          <w:szCs w:val="18"/>
        </w:rPr>
        <w:t xml:space="preserve">　　　　　　　　　</w:t>
      </w:r>
      <w:r w:rsidR="00E1772B">
        <w:rPr>
          <w:rFonts w:ascii="游ゴシック" w:eastAsia="游ゴシック" w:hAnsi="游ゴシック" w:cs="Times New Roman" w:hint="eastAsia"/>
          <w:color w:val="000000" w:themeColor="text1"/>
          <w:szCs w:val="18"/>
        </w:rPr>
        <w:t>⑥</w:t>
      </w:r>
      <w:r w:rsidR="008F6773" w:rsidRPr="00593844">
        <w:rPr>
          <w:rFonts w:ascii="游ゴシック" w:eastAsia="游ゴシック" w:hAnsi="游ゴシック" w:cs="Times New Roman" w:hint="eastAsia"/>
          <w:b/>
          <w:color w:val="000000" w:themeColor="text1"/>
          <w:szCs w:val="18"/>
          <w:u w:val="single"/>
        </w:rPr>
        <w:t>火気を取り扱う出店者は消火器</w:t>
      </w:r>
      <w:r w:rsidRPr="00593844">
        <w:rPr>
          <w:rFonts w:ascii="游ゴシック" w:eastAsia="游ゴシック" w:hAnsi="游ゴシック" w:cs="Times New Roman" w:hint="eastAsia"/>
          <w:b/>
          <w:color w:val="000000" w:themeColor="text1"/>
          <w:szCs w:val="18"/>
          <w:u w:val="single"/>
        </w:rPr>
        <w:t>（</w:t>
      </w:r>
      <w:r w:rsidRPr="00593844">
        <w:rPr>
          <w:rFonts w:ascii="游ゴシック" w:eastAsia="游ゴシック" w:hAnsi="游ゴシック" w:cs="Times New Roman"/>
          <w:b/>
          <w:color w:val="000000" w:themeColor="text1"/>
          <w:szCs w:val="18"/>
          <w:u w:val="single"/>
        </w:rPr>
        <w:t>業務用）</w:t>
      </w:r>
      <w:r w:rsidR="008F6773" w:rsidRPr="00593844">
        <w:rPr>
          <w:rFonts w:ascii="游ゴシック" w:eastAsia="游ゴシック" w:hAnsi="游ゴシック" w:cs="Times New Roman" w:hint="eastAsia"/>
          <w:b/>
          <w:color w:val="000000" w:themeColor="text1"/>
          <w:szCs w:val="18"/>
          <w:u w:val="single"/>
        </w:rPr>
        <w:t>を設置してください。</w:t>
      </w:r>
    </w:p>
    <w:p w14:paraId="453CB1EE" w14:textId="2A6CB65B" w:rsidR="008F6773" w:rsidRPr="00593844" w:rsidRDefault="00E1772B" w:rsidP="00420C06">
      <w:pPr>
        <w:spacing w:line="320" w:lineRule="exact"/>
        <w:ind w:firstLineChars="900" w:firstLine="1890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⑦</w:t>
      </w:r>
      <w:r w:rsidR="008F6773" w:rsidRPr="00593844">
        <w:rPr>
          <w:rFonts w:ascii="游ゴシック" w:eastAsia="游ゴシック" w:hAnsi="游ゴシック" w:hint="eastAsia"/>
          <w:color w:val="000000" w:themeColor="text1"/>
        </w:rPr>
        <w:t>出店場所は主催者で決定しますのでご了承ください。</w:t>
      </w:r>
    </w:p>
    <w:p w14:paraId="4482CB9B" w14:textId="2CD41689" w:rsidR="008F6773" w:rsidRPr="00593844" w:rsidRDefault="00D2726C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b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 xml:space="preserve">　　　　　　　　　</w:t>
      </w:r>
      <w:r w:rsidR="00E1772B">
        <w:rPr>
          <w:rFonts w:ascii="游ゴシック" w:eastAsia="游ゴシック" w:hAnsi="游ゴシック" w:hint="eastAsia"/>
          <w:color w:val="000000" w:themeColor="text1"/>
        </w:rPr>
        <w:t>⑧</w:t>
      </w:r>
      <w:r w:rsidR="00236B26" w:rsidRPr="00593844">
        <w:rPr>
          <w:rFonts w:ascii="游ゴシック" w:eastAsia="游ゴシック" w:hAnsi="游ゴシック" w:hint="eastAsia"/>
          <w:color w:val="000000" w:themeColor="text1"/>
        </w:rPr>
        <w:t>雨天中止</w:t>
      </w:r>
      <w:r w:rsidR="00236B26" w:rsidRPr="00593844">
        <w:rPr>
          <w:rFonts w:ascii="游ゴシック" w:eastAsia="游ゴシック" w:hAnsi="游ゴシック" w:hint="eastAsia"/>
          <w:b/>
          <w:color w:val="000000" w:themeColor="text1"/>
        </w:rPr>
        <w:t>（小雨決行）。</w:t>
      </w:r>
      <w:r w:rsidR="00236B26" w:rsidRPr="00593844">
        <w:rPr>
          <w:rFonts w:ascii="游ゴシック" w:eastAsia="游ゴシック" w:hAnsi="游ゴシック" w:hint="eastAsia"/>
          <w:color w:val="000000" w:themeColor="text1"/>
        </w:rPr>
        <w:t>中止判断</w:t>
      </w:r>
      <w:r w:rsidR="008F6773" w:rsidRPr="00593844">
        <w:rPr>
          <w:rFonts w:ascii="游ゴシック" w:eastAsia="游ゴシック" w:hAnsi="游ゴシック" w:hint="eastAsia"/>
          <w:color w:val="000000" w:themeColor="text1"/>
        </w:rPr>
        <w:t>は</w:t>
      </w:r>
      <w:r w:rsidR="0090466A" w:rsidRPr="00593844">
        <w:rPr>
          <w:rFonts w:ascii="游ゴシック" w:eastAsia="游ゴシック" w:hAnsi="游ゴシック" w:hint="eastAsia"/>
          <w:color w:val="000000" w:themeColor="text1"/>
        </w:rPr>
        <w:t>当日</w:t>
      </w:r>
      <w:r w:rsidR="008F6773" w:rsidRPr="00593844">
        <w:rPr>
          <w:rFonts w:ascii="游ゴシック" w:eastAsia="游ゴシック" w:hAnsi="游ゴシック" w:hint="eastAsia"/>
          <w:color w:val="000000" w:themeColor="text1"/>
        </w:rPr>
        <w:t>午前６時に決定します。</w:t>
      </w:r>
      <w:r w:rsidR="00C649E5" w:rsidRPr="00593844">
        <w:rPr>
          <w:rFonts w:ascii="游ゴシック" w:eastAsia="游ゴシック" w:hAnsi="游ゴシック" w:hint="eastAsia"/>
          <w:b/>
          <w:color w:val="000000" w:themeColor="text1"/>
        </w:rPr>
        <w:t>京都府立丹波自然運動公園ＨＰにてご確認下さい。</w:t>
      </w:r>
    </w:p>
    <w:p w14:paraId="68C9D279" w14:textId="77777777" w:rsidR="008F6773" w:rsidRPr="00593844" w:rsidRDefault="008203B2" w:rsidP="00420C06">
      <w:pPr>
        <w:spacing w:line="320" w:lineRule="exact"/>
        <w:ind w:leftChars="1000" w:left="210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開催後、天候の急変等でや</w:t>
      </w:r>
      <w:r w:rsidR="008F6773" w:rsidRPr="00593844">
        <w:rPr>
          <w:rFonts w:ascii="游ゴシック" w:eastAsia="游ゴシック" w:hAnsi="游ゴシック" w:hint="eastAsia"/>
          <w:color w:val="000000" w:themeColor="text1"/>
        </w:rPr>
        <w:t>むなく中止することもあります。この場合は、速やかに退場してください。原則として出店料の返金はいたしません。</w:t>
      </w:r>
    </w:p>
    <w:p w14:paraId="219C4BA5" w14:textId="77777777" w:rsidR="00745D5A" w:rsidRPr="00593844" w:rsidRDefault="00745D5A" w:rsidP="00420C06">
      <w:pPr>
        <w:spacing w:line="320" w:lineRule="exact"/>
        <w:ind w:leftChars="1000" w:left="2100"/>
        <w:rPr>
          <w:rFonts w:ascii="游ゴシック" w:eastAsia="游ゴシック" w:hAnsi="游ゴシック"/>
          <w:color w:val="000000" w:themeColor="text1"/>
        </w:rPr>
      </w:pPr>
    </w:p>
    <w:p w14:paraId="040EAAB3" w14:textId="77777777" w:rsidR="00180FB2" w:rsidRPr="00593844" w:rsidRDefault="00294BF7" w:rsidP="00420C06">
      <w:pPr>
        <w:spacing w:line="320" w:lineRule="exact"/>
        <w:ind w:left="420" w:hangingChars="200" w:hanging="42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 xml:space="preserve">　　　　　　　　　　</w:t>
      </w:r>
    </w:p>
    <w:p w14:paraId="41B73985" w14:textId="77777777" w:rsidR="00180FB2" w:rsidRPr="00593844" w:rsidRDefault="00612A66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７</w:t>
      </w:r>
      <w:r w:rsidR="00180FB2" w:rsidRPr="00593844">
        <w:rPr>
          <w:rFonts w:ascii="游ゴシック" w:eastAsia="游ゴシック" w:hAnsi="游ゴシック" w:hint="eastAsia"/>
          <w:color w:val="000000" w:themeColor="text1"/>
        </w:rPr>
        <w:t xml:space="preserve">．その他　　</w:t>
      </w:r>
    </w:p>
    <w:p w14:paraId="2D266867" w14:textId="77777777" w:rsidR="00180FB2" w:rsidRPr="00593844" w:rsidRDefault="00E525E5" w:rsidP="00420C06">
      <w:pPr>
        <w:spacing w:line="320" w:lineRule="exact"/>
        <w:ind w:leftChars="100" w:left="210" w:firstLineChars="700" w:firstLine="147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 xml:space="preserve">　①代理出店</w:t>
      </w:r>
      <w:r w:rsidR="00180FB2" w:rsidRPr="00593844">
        <w:rPr>
          <w:rFonts w:ascii="游ゴシック" w:eastAsia="游ゴシック" w:hAnsi="游ゴシック" w:hint="eastAsia"/>
          <w:color w:val="000000" w:themeColor="text1"/>
        </w:rPr>
        <w:t>はトラブルの原因となりますので禁止とさせていただきま</w:t>
      </w:r>
    </w:p>
    <w:p w14:paraId="357FFD07" w14:textId="77777777" w:rsidR="00180FB2" w:rsidRPr="00593844" w:rsidRDefault="00180FB2" w:rsidP="00420C06">
      <w:pPr>
        <w:spacing w:line="320" w:lineRule="exact"/>
        <w:ind w:leftChars="100" w:left="210" w:firstLineChars="900" w:firstLine="189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す。</w:t>
      </w:r>
    </w:p>
    <w:p w14:paraId="0A1AC592" w14:textId="77777777" w:rsidR="00C54B35" w:rsidRPr="00593844" w:rsidRDefault="00C54B35" w:rsidP="00420C06">
      <w:pPr>
        <w:spacing w:line="320" w:lineRule="exact"/>
        <w:ind w:firstLineChars="900" w:firstLine="189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>②火気を使用する場合、取扱には充分にご注意下さい。</w:t>
      </w:r>
    </w:p>
    <w:p w14:paraId="401A2537" w14:textId="77777777" w:rsidR="00180FB2" w:rsidRPr="00593844" w:rsidRDefault="00C54B35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 xml:space="preserve">　　　　　　　　　③</w:t>
      </w:r>
      <w:r w:rsidR="005E3DE0" w:rsidRPr="00593844">
        <w:rPr>
          <w:rFonts w:ascii="游ゴシック" w:eastAsia="游ゴシック" w:hAnsi="游ゴシック" w:hint="eastAsia"/>
          <w:color w:val="000000" w:themeColor="text1"/>
        </w:rPr>
        <w:t>出店場所とその周辺は、出店</w:t>
      </w:r>
      <w:r w:rsidR="00180FB2" w:rsidRPr="00593844">
        <w:rPr>
          <w:rFonts w:ascii="游ゴシック" w:eastAsia="游ゴシック" w:hAnsi="游ゴシック" w:hint="eastAsia"/>
          <w:color w:val="000000" w:themeColor="text1"/>
        </w:rPr>
        <w:t>者ご自身の清掃範囲となります。ゴミは各自で持ち帰ってください。</w:t>
      </w:r>
    </w:p>
    <w:p w14:paraId="46128B24" w14:textId="77777777" w:rsidR="00180FB2" w:rsidRPr="00593844" w:rsidRDefault="00C54B35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 xml:space="preserve">　　　　　　　　　④</w:t>
      </w:r>
      <w:r w:rsidR="00180FB2" w:rsidRPr="00593844">
        <w:rPr>
          <w:rFonts w:ascii="游ゴシック" w:eastAsia="游ゴシック" w:hAnsi="游ゴシック" w:hint="eastAsia"/>
          <w:color w:val="000000" w:themeColor="text1"/>
        </w:rPr>
        <w:t>会場内でのトラブルについては、当事者間の自己責任で対応してください。</w:t>
      </w:r>
    </w:p>
    <w:p w14:paraId="5070CDF3" w14:textId="77777777" w:rsidR="00180FB2" w:rsidRPr="00593844" w:rsidRDefault="00C54B35" w:rsidP="00420C06">
      <w:pPr>
        <w:spacing w:line="320" w:lineRule="exact"/>
        <w:ind w:left="2100" w:hangingChars="1000" w:hanging="2100"/>
        <w:rPr>
          <w:rFonts w:ascii="游ゴシック" w:eastAsia="游ゴシック" w:hAnsi="游ゴシック"/>
          <w:color w:val="000000" w:themeColor="text1"/>
        </w:rPr>
      </w:pPr>
      <w:r w:rsidRPr="00593844">
        <w:rPr>
          <w:rFonts w:ascii="游ゴシック" w:eastAsia="游ゴシック" w:hAnsi="游ゴシック" w:hint="eastAsia"/>
          <w:color w:val="000000" w:themeColor="text1"/>
        </w:rPr>
        <w:t xml:space="preserve">　　　　　　　　　⑤</w:t>
      </w:r>
      <w:r w:rsidR="00180FB2" w:rsidRPr="00593844">
        <w:rPr>
          <w:rFonts w:ascii="游ゴシック" w:eastAsia="游ゴシック" w:hAnsi="游ゴシック" w:hint="eastAsia"/>
          <w:color w:val="000000" w:themeColor="text1"/>
        </w:rPr>
        <w:t>開催中は係員の指示に必ず従ってください。規則違反や係員の</w:t>
      </w:r>
      <w:r w:rsidR="00E60A01" w:rsidRPr="00593844">
        <w:rPr>
          <w:rFonts w:ascii="游ゴシック" w:eastAsia="游ゴシック" w:hAnsi="游ゴシック" w:hint="eastAsia"/>
          <w:color w:val="000000" w:themeColor="text1"/>
        </w:rPr>
        <w:t>指示に従っていただけない場合は、退去していただきます。その際、出店</w:t>
      </w:r>
      <w:r w:rsidR="00180FB2" w:rsidRPr="00593844">
        <w:rPr>
          <w:rFonts w:ascii="游ゴシック" w:eastAsia="游ゴシック" w:hAnsi="游ゴシック" w:hint="eastAsia"/>
          <w:color w:val="000000" w:themeColor="text1"/>
        </w:rPr>
        <w:t>料は返金いたしません。</w:t>
      </w:r>
    </w:p>
    <w:sectPr w:rsidR="00180FB2" w:rsidRPr="00593844" w:rsidSect="00420C0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1F71" w14:textId="77777777" w:rsidR="00800FFF" w:rsidRDefault="00800FFF" w:rsidP="004302E7">
      <w:r>
        <w:separator/>
      </w:r>
    </w:p>
  </w:endnote>
  <w:endnote w:type="continuationSeparator" w:id="0">
    <w:p w14:paraId="0F6ADEBE" w14:textId="77777777" w:rsidR="00800FFF" w:rsidRDefault="00800FFF" w:rsidP="004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86175" w14:textId="77777777" w:rsidR="00800FFF" w:rsidRDefault="00800FFF" w:rsidP="004302E7">
      <w:r>
        <w:separator/>
      </w:r>
    </w:p>
  </w:footnote>
  <w:footnote w:type="continuationSeparator" w:id="0">
    <w:p w14:paraId="1344DDAA" w14:textId="77777777" w:rsidR="00800FFF" w:rsidRDefault="00800FFF" w:rsidP="0043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6B0"/>
    <w:rsid w:val="0000365F"/>
    <w:rsid w:val="0002407F"/>
    <w:rsid w:val="000262B8"/>
    <w:rsid w:val="00032F09"/>
    <w:rsid w:val="000505A1"/>
    <w:rsid w:val="000822BC"/>
    <w:rsid w:val="000901B9"/>
    <w:rsid w:val="000B105A"/>
    <w:rsid w:val="000B6C87"/>
    <w:rsid w:val="000E5EFE"/>
    <w:rsid w:val="00104E1E"/>
    <w:rsid w:val="00127D76"/>
    <w:rsid w:val="00170A09"/>
    <w:rsid w:val="00174369"/>
    <w:rsid w:val="00174D5B"/>
    <w:rsid w:val="00177161"/>
    <w:rsid w:val="00180FB2"/>
    <w:rsid w:val="00186742"/>
    <w:rsid w:val="00193B40"/>
    <w:rsid w:val="001B31F0"/>
    <w:rsid w:val="001B4479"/>
    <w:rsid w:val="001C7118"/>
    <w:rsid w:val="001D4112"/>
    <w:rsid w:val="001F5DF5"/>
    <w:rsid w:val="001F61E7"/>
    <w:rsid w:val="001F6D66"/>
    <w:rsid w:val="00200600"/>
    <w:rsid w:val="00200A40"/>
    <w:rsid w:val="00214F6F"/>
    <w:rsid w:val="0021585A"/>
    <w:rsid w:val="0021795E"/>
    <w:rsid w:val="00236B26"/>
    <w:rsid w:val="0028125D"/>
    <w:rsid w:val="00283314"/>
    <w:rsid w:val="00285675"/>
    <w:rsid w:val="00287418"/>
    <w:rsid w:val="00294BF7"/>
    <w:rsid w:val="002A70A2"/>
    <w:rsid w:val="002B75B9"/>
    <w:rsid w:val="002D4298"/>
    <w:rsid w:val="002E34C5"/>
    <w:rsid w:val="00300B8D"/>
    <w:rsid w:val="00311F9D"/>
    <w:rsid w:val="003153B1"/>
    <w:rsid w:val="003642E0"/>
    <w:rsid w:val="0038252D"/>
    <w:rsid w:val="003903D0"/>
    <w:rsid w:val="003C3C2D"/>
    <w:rsid w:val="003D1208"/>
    <w:rsid w:val="003D537B"/>
    <w:rsid w:val="003E313E"/>
    <w:rsid w:val="003F328A"/>
    <w:rsid w:val="00402283"/>
    <w:rsid w:val="004136C2"/>
    <w:rsid w:val="00420C06"/>
    <w:rsid w:val="00422A89"/>
    <w:rsid w:val="00425FE9"/>
    <w:rsid w:val="004302E7"/>
    <w:rsid w:val="00434F20"/>
    <w:rsid w:val="004574E6"/>
    <w:rsid w:val="0049358D"/>
    <w:rsid w:val="004D1DFD"/>
    <w:rsid w:val="004E412C"/>
    <w:rsid w:val="004E4F96"/>
    <w:rsid w:val="004F11E0"/>
    <w:rsid w:val="00515FC3"/>
    <w:rsid w:val="00530ACD"/>
    <w:rsid w:val="0055635F"/>
    <w:rsid w:val="00563ABF"/>
    <w:rsid w:val="005734B7"/>
    <w:rsid w:val="00580EF9"/>
    <w:rsid w:val="0058473C"/>
    <w:rsid w:val="005856B0"/>
    <w:rsid w:val="005879DA"/>
    <w:rsid w:val="00593844"/>
    <w:rsid w:val="00597FB0"/>
    <w:rsid w:val="005A4422"/>
    <w:rsid w:val="005E2006"/>
    <w:rsid w:val="005E3DE0"/>
    <w:rsid w:val="00606FE2"/>
    <w:rsid w:val="00612A66"/>
    <w:rsid w:val="006140DE"/>
    <w:rsid w:val="00616F88"/>
    <w:rsid w:val="00627431"/>
    <w:rsid w:val="00632B73"/>
    <w:rsid w:val="00632D0E"/>
    <w:rsid w:val="0064067B"/>
    <w:rsid w:val="00686348"/>
    <w:rsid w:val="006C4371"/>
    <w:rsid w:val="006E5339"/>
    <w:rsid w:val="007033C0"/>
    <w:rsid w:val="00712916"/>
    <w:rsid w:val="007420FF"/>
    <w:rsid w:val="00745D5A"/>
    <w:rsid w:val="007502FF"/>
    <w:rsid w:val="00770F51"/>
    <w:rsid w:val="007759B6"/>
    <w:rsid w:val="00786F2E"/>
    <w:rsid w:val="0079098F"/>
    <w:rsid w:val="007960C1"/>
    <w:rsid w:val="007A2109"/>
    <w:rsid w:val="007E7A4A"/>
    <w:rsid w:val="007F558C"/>
    <w:rsid w:val="007F6BA3"/>
    <w:rsid w:val="00800FFF"/>
    <w:rsid w:val="008203B2"/>
    <w:rsid w:val="00857144"/>
    <w:rsid w:val="0085719D"/>
    <w:rsid w:val="00873EDC"/>
    <w:rsid w:val="00874EDB"/>
    <w:rsid w:val="008C6BA7"/>
    <w:rsid w:val="008E3AF3"/>
    <w:rsid w:val="008E600B"/>
    <w:rsid w:val="008F5F63"/>
    <w:rsid w:val="008F6773"/>
    <w:rsid w:val="0090466A"/>
    <w:rsid w:val="00910BD1"/>
    <w:rsid w:val="00911C67"/>
    <w:rsid w:val="0092127D"/>
    <w:rsid w:val="0092628D"/>
    <w:rsid w:val="00932DC8"/>
    <w:rsid w:val="00967C0A"/>
    <w:rsid w:val="00983904"/>
    <w:rsid w:val="00990694"/>
    <w:rsid w:val="009A014F"/>
    <w:rsid w:val="009A61E3"/>
    <w:rsid w:val="009E6F4D"/>
    <w:rsid w:val="00A14134"/>
    <w:rsid w:val="00A354FC"/>
    <w:rsid w:val="00A40F6A"/>
    <w:rsid w:val="00A5045E"/>
    <w:rsid w:val="00AA752C"/>
    <w:rsid w:val="00AB4297"/>
    <w:rsid w:val="00AC063D"/>
    <w:rsid w:val="00AC74CB"/>
    <w:rsid w:val="00AE1E08"/>
    <w:rsid w:val="00AF2BC4"/>
    <w:rsid w:val="00B22DFE"/>
    <w:rsid w:val="00B2690D"/>
    <w:rsid w:val="00B44E46"/>
    <w:rsid w:val="00B65961"/>
    <w:rsid w:val="00B71F0C"/>
    <w:rsid w:val="00B81FA6"/>
    <w:rsid w:val="00B8239A"/>
    <w:rsid w:val="00B84490"/>
    <w:rsid w:val="00BA4178"/>
    <w:rsid w:val="00BB574F"/>
    <w:rsid w:val="00BC2010"/>
    <w:rsid w:val="00BD07F5"/>
    <w:rsid w:val="00BE1041"/>
    <w:rsid w:val="00C038F0"/>
    <w:rsid w:val="00C111DA"/>
    <w:rsid w:val="00C149D2"/>
    <w:rsid w:val="00C23F2A"/>
    <w:rsid w:val="00C242F5"/>
    <w:rsid w:val="00C34F18"/>
    <w:rsid w:val="00C47C7D"/>
    <w:rsid w:val="00C511C4"/>
    <w:rsid w:val="00C5314F"/>
    <w:rsid w:val="00C54B35"/>
    <w:rsid w:val="00C6172B"/>
    <w:rsid w:val="00C649E5"/>
    <w:rsid w:val="00C7407A"/>
    <w:rsid w:val="00C90282"/>
    <w:rsid w:val="00C96D06"/>
    <w:rsid w:val="00C97A3E"/>
    <w:rsid w:val="00CF64F2"/>
    <w:rsid w:val="00D12CE1"/>
    <w:rsid w:val="00D17B34"/>
    <w:rsid w:val="00D20DD2"/>
    <w:rsid w:val="00D22586"/>
    <w:rsid w:val="00D26802"/>
    <w:rsid w:val="00D2726C"/>
    <w:rsid w:val="00D279A1"/>
    <w:rsid w:val="00D27CFC"/>
    <w:rsid w:val="00D4724A"/>
    <w:rsid w:val="00D47D30"/>
    <w:rsid w:val="00D50697"/>
    <w:rsid w:val="00D51A80"/>
    <w:rsid w:val="00D54B86"/>
    <w:rsid w:val="00D71663"/>
    <w:rsid w:val="00D83E53"/>
    <w:rsid w:val="00D85E5A"/>
    <w:rsid w:val="00D91699"/>
    <w:rsid w:val="00D9591B"/>
    <w:rsid w:val="00DA512F"/>
    <w:rsid w:val="00DC33E5"/>
    <w:rsid w:val="00DD7F72"/>
    <w:rsid w:val="00DE115D"/>
    <w:rsid w:val="00DE5D0E"/>
    <w:rsid w:val="00DE73DE"/>
    <w:rsid w:val="00DF44D5"/>
    <w:rsid w:val="00E055CC"/>
    <w:rsid w:val="00E1772B"/>
    <w:rsid w:val="00E22BB8"/>
    <w:rsid w:val="00E316E5"/>
    <w:rsid w:val="00E36583"/>
    <w:rsid w:val="00E525E5"/>
    <w:rsid w:val="00E52715"/>
    <w:rsid w:val="00E554BA"/>
    <w:rsid w:val="00E60A01"/>
    <w:rsid w:val="00E7032D"/>
    <w:rsid w:val="00E828A8"/>
    <w:rsid w:val="00F02D49"/>
    <w:rsid w:val="00F129BA"/>
    <w:rsid w:val="00F2248F"/>
    <w:rsid w:val="00F2740B"/>
    <w:rsid w:val="00F50CE7"/>
    <w:rsid w:val="00F5741D"/>
    <w:rsid w:val="00F91B32"/>
    <w:rsid w:val="00F92CFE"/>
    <w:rsid w:val="00FC07AA"/>
    <w:rsid w:val="00FC6EDC"/>
    <w:rsid w:val="00FE2C6B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21622"/>
  <w15:docId w15:val="{70B5DE94-A906-477F-BE08-108DFD5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1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411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11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11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11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11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11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11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11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11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411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D411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1D411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D411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D411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D411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D4112"/>
  </w:style>
  <w:style w:type="character" w:customStyle="1" w:styleId="80">
    <w:name w:val="見出し 8 (文字)"/>
    <w:basedOn w:val="a0"/>
    <w:link w:val="8"/>
    <w:uiPriority w:val="9"/>
    <w:semiHidden/>
    <w:rsid w:val="001D4112"/>
  </w:style>
  <w:style w:type="character" w:customStyle="1" w:styleId="90">
    <w:name w:val="見出し 9 (文字)"/>
    <w:basedOn w:val="a0"/>
    <w:link w:val="9"/>
    <w:uiPriority w:val="9"/>
    <w:semiHidden/>
    <w:rsid w:val="001D4112"/>
  </w:style>
  <w:style w:type="paragraph" w:styleId="a3">
    <w:name w:val="caption"/>
    <w:basedOn w:val="a"/>
    <w:next w:val="a"/>
    <w:uiPriority w:val="35"/>
    <w:semiHidden/>
    <w:unhideWhenUsed/>
    <w:qFormat/>
    <w:rsid w:val="001D4112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1D41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D411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41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D4112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D4112"/>
    <w:rPr>
      <w:b/>
      <w:bCs/>
    </w:rPr>
  </w:style>
  <w:style w:type="character" w:styleId="a9">
    <w:name w:val="Emphasis"/>
    <w:basedOn w:val="a0"/>
    <w:uiPriority w:val="20"/>
    <w:qFormat/>
    <w:rsid w:val="001D4112"/>
    <w:rPr>
      <w:i/>
      <w:iCs/>
    </w:rPr>
  </w:style>
  <w:style w:type="paragraph" w:styleId="aa">
    <w:name w:val="No Spacing"/>
    <w:uiPriority w:val="1"/>
    <w:qFormat/>
    <w:rsid w:val="001D4112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D4112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D4112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D411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D41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D411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411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D411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D4112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D411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D411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D4112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7A2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A2109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4302E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4302E7"/>
  </w:style>
  <w:style w:type="paragraph" w:styleId="af6">
    <w:name w:val="footer"/>
    <w:basedOn w:val="a"/>
    <w:link w:val="af7"/>
    <w:uiPriority w:val="99"/>
    <w:unhideWhenUsed/>
    <w:rsid w:val="004302E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43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691C-8DFC-43FE-97D5-0FBD1794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tanba010</dc:creator>
  <cp:keywords/>
  <dc:description/>
  <cp:lastModifiedBy>tanba011</cp:lastModifiedBy>
  <cp:revision>137</cp:revision>
  <cp:lastPrinted>2019-06-24T02:52:00Z</cp:lastPrinted>
  <dcterms:created xsi:type="dcterms:W3CDTF">2012-04-21T06:44:00Z</dcterms:created>
  <dcterms:modified xsi:type="dcterms:W3CDTF">2019-07-28T08:54:00Z</dcterms:modified>
</cp:coreProperties>
</file>